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C576" w14:textId="77777777" w:rsidR="000B1D11" w:rsidRDefault="000B1D11" w:rsidP="000B1D11">
      <w:r>
        <w:t>Fecha:07 de marzo de 2022</w:t>
      </w:r>
    </w:p>
    <w:p w14:paraId="5DDD31AF" w14:textId="77777777" w:rsidR="000B1D11" w:rsidRDefault="000B1D11" w:rsidP="000B1D11">
      <w:r>
        <w:t xml:space="preserve">VISTOS: </w:t>
      </w:r>
    </w:p>
    <w:p w14:paraId="09C7DD0C" w14:textId="77777777" w:rsidR="000B1D11" w:rsidRDefault="000B1D11" w:rsidP="000B1D11">
      <w:r>
        <w:t xml:space="preserve">PRIMERO: Que el tribunal de Honor, puso en conocimiento de esta comisión, mediante resolución de 29 de Diciembre de 2021, recaída en causa Rol N°47-2021 Informe del Jurado del Rodeo de la asociación </w:t>
      </w:r>
      <w:r w:rsidR="006178E3">
        <w:t xml:space="preserve">El Libertador, </w:t>
      </w:r>
      <w:r>
        <w:t xml:space="preserve">club </w:t>
      </w:r>
      <w:r w:rsidR="006178E3">
        <w:t xml:space="preserve"> </w:t>
      </w:r>
      <w:proofErr w:type="spellStart"/>
      <w:r w:rsidR="006178E3">
        <w:t>qinta</w:t>
      </w:r>
      <w:proofErr w:type="spellEnd"/>
      <w:r w:rsidR="006178E3">
        <w:t xml:space="preserve"> de Tilcoco</w:t>
      </w:r>
      <w:r>
        <w:t xml:space="preserve"> realizado el día</w:t>
      </w:r>
      <w:r w:rsidR="006178E3">
        <w:t xml:space="preserve"> 11 y 12</w:t>
      </w:r>
      <w:r>
        <w:t xml:space="preserve"> de Diciembre de 2021 que en su parte pertinente consigna “El socio Sr </w:t>
      </w:r>
      <w:proofErr w:type="spellStart"/>
      <w:r w:rsidR="006178E3">
        <w:t>Jose</w:t>
      </w:r>
      <w:proofErr w:type="spellEnd"/>
      <w:r w:rsidR="006178E3">
        <w:t xml:space="preserve"> Muñoz Palma</w:t>
      </w:r>
      <w:r>
        <w:t xml:space="preserve"> carnet </w:t>
      </w:r>
      <w:r w:rsidR="006178E3">
        <w:t>130249</w:t>
      </w:r>
      <w:r>
        <w:t xml:space="preserve"> Rut N° r</w:t>
      </w:r>
      <w:r w:rsidR="006178E3">
        <w:t xml:space="preserve">ealiza reclamos hacia el Jurado desde el </w:t>
      </w:r>
      <w:proofErr w:type="spellStart"/>
      <w:r w:rsidR="006178E3">
        <w:t>apiñadero</w:t>
      </w:r>
      <w:proofErr w:type="spellEnd"/>
      <w:r w:rsidR="006178E3">
        <w:t xml:space="preserve"> por fallo emitido por el jurado después de producido un piño en la primera atajada</w:t>
      </w:r>
      <w:r>
        <w:t>”</w:t>
      </w:r>
    </w:p>
    <w:p w14:paraId="5377BA00" w14:textId="77777777" w:rsidR="000B1D11" w:rsidRDefault="000B1D11" w:rsidP="000B1D11">
      <w:r>
        <w:t xml:space="preserve">SEGUNDO: Que en cumplimiento de lo indicado en los puntos 4° y siguientes del Auto Acordado N° 01-2019 del Tribunal de Honor de la Federación Deportiva Nacional del Rodeo Chileno, de 21 de enero de 2019; esta comisión dispuso </w:t>
      </w:r>
      <w:r w:rsidR="006178E3">
        <w:t xml:space="preserve">revisar video del informe en </w:t>
      </w:r>
      <w:proofErr w:type="spellStart"/>
      <w:r w:rsidR="006178E3">
        <w:t>cuestion</w:t>
      </w:r>
      <w:proofErr w:type="spellEnd"/>
      <w:r>
        <w:t>.”</w:t>
      </w:r>
    </w:p>
    <w:p w14:paraId="33276506" w14:textId="77777777" w:rsidR="000B1D11" w:rsidRDefault="000B1D11" w:rsidP="000B1D11">
      <w:r>
        <w:t xml:space="preserve">TERCERO: Que, con mérito de lo consignado en el informe </w:t>
      </w:r>
      <w:r w:rsidR="006178E3">
        <w:t xml:space="preserve">del Jurado del rodeo, y revisado el video se estima que no existe la falta denunciada ya que lo observado es que el señor Muñoz se siente desorientado dentro del </w:t>
      </w:r>
      <w:proofErr w:type="spellStart"/>
      <w:r w:rsidR="006178E3">
        <w:t>apiñadero</w:t>
      </w:r>
      <w:proofErr w:type="spellEnd"/>
      <w:r w:rsidR="006178E3">
        <w:t xml:space="preserve"> y por eso mira al </w:t>
      </w:r>
      <w:proofErr w:type="spellStart"/>
      <w:r w:rsidR="006178E3">
        <w:t>jrado</w:t>
      </w:r>
      <w:proofErr w:type="spellEnd"/>
      <w:r w:rsidR="006178E3">
        <w:t xml:space="preserve"> consultando </w:t>
      </w:r>
      <w:proofErr w:type="spellStart"/>
      <w:r w:rsidR="006178E3">
        <w:t>hacia</w:t>
      </w:r>
      <w:proofErr w:type="spellEnd"/>
      <w:r w:rsidR="006178E3">
        <w:t xml:space="preserve"> que mano continuar.</w:t>
      </w:r>
    </w:p>
    <w:p w14:paraId="095B548D" w14:textId="77777777" w:rsidR="000B1D11" w:rsidRDefault="000B1D11" w:rsidP="000B1D11">
      <w:r>
        <w:t>CUARTO: Esta comi</w:t>
      </w:r>
      <w:r w:rsidR="00142AF2">
        <w:t>sión estima no acoger la denuncia</w:t>
      </w:r>
    </w:p>
    <w:p w14:paraId="0FC74FA3" w14:textId="77777777" w:rsidR="000B1D11" w:rsidRDefault="000B1D11" w:rsidP="000B1D11">
      <w:r>
        <w:t>QUINTO: Que practicada en conciencia la ponderación de los antecedentes y elementos probatorios de la presente causa, esta comisión, se encuentra en estado de emitir pronunciamiento; y conforme a lo antes razonado, se propone al Tribunal de Honor:</w:t>
      </w:r>
    </w:p>
    <w:p w14:paraId="6C46CC58" w14:textId="77777777" w:rsidR="00142AF2" w:rsidRDefault="00142AF2" w:rsidP="000B1D11">
      <w:r>
        <w:t xml:space="preserve">No aplicar sanción al Sr </w:t>
      </w:r>
      <w:proofErr w:type="spellStart"/>
      <w:r>
        <w:t>Jose</w:t>
      </w:r>
      <w:proofErr w:type="spellEnd"/>
      <w:r>
        <w:t xml:space="preserve"> Muñoz Palma socio N° 130249</w:t>
      </w:r>
    </w:p>
    <w:p w14:paraId="731A4BA5" w14:textId="77777777" w:rsidR="000B1D11" w:rsidRDefault="000B1D11" w:rsidP="000B1D11">
      <w:r>
        <w:t>Remítase copia de esta propuesta al Tribunal de Honor.</w:t>
      </w:r>
    </w:p>
    <w:p w14:paraId="52D4E690" w14:textId="77777777" w:rsidR="000B1D11" w:rsidRDefault="000B1D11" w:rsidP="000B1D11">
      <w:r>
        <w:t>Decisión acordada con los votos de los señores miembros de la Comisión regional de Disciplina, don Joaquín Barros, don Felipe Ramirez y don Marcelo Madrid</w:t>
      </w:r>
    </w:p>
    <w:p w14:paraId="4C9DF243" w14:textId="77777777" w:rsidR="000B1D11" w:rsidRDefault="000B1D11" w:rsidP="000B1D11">
      <w:r>
        <w:t>Notifíquese, regístrese y archívese</w:t>
      </w:r>
    </w:p>
    <w:p w14:paraId="6263C6E9" w14:textId="77777777" w:rsidR="000B1D11" w:rsidRDefault="000B1D11" w:rsidP="000B1D11">
      <w:r>
        <w:t xml:space="preserve">Causa Rol N° </w:t>
      </w:r>
      <w:r w:rsidR="00142AF2">
        <w:t>47</w:t>
      </w:r>
      <w:r>
        <w:t>-2021</w:t>
      </w:r>
    </w:p>
    <w:p w14:paraId="28D2B8EE" w14:textId="77777777" w:rsidR="000B1D11" w:rsidRDefault="000B1D11" w:rsidP="000B1D11"/>
    <w:p w14:paraId="370D4599" w14:textId="77777777" w:rsidR="000B1D11" w:rsidRDefault="000B1D11" w:rsidP="000B1D11">
      <w:r>
        <w:t>Joaquín Barros</w:t>
      </w:r>
      <w:r>
        <w:tab/>
      </w:r>
      <w:r>
        <w:tab/>
      </w:r>
      <w:r>
        <w:tab/>
      </w:r>
      <w:r>
        <w:tab/>
      </w:r>
      <w:r>
        <w:tab/>
      </w:r>
      <w:r>
        <w:tab/>
        <w:t>Felipe Ramirez</w:t>
      </w:r>
    </w:p>
    <w:p w14:paraId="1333CED5" w14:textId="77777777" w:rsidR="000B1D11" w:rsidRDefault="000B1D11" w:rsidP="000B1D11"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</w:p>
    <w:p w14:paraId="45928976" w14:textId="77777777" w:rsidR="00F13AC1" w:rsidRDefault="00212815"/>
    <w:sectPr w:rsidR="00F13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11"/>
    <w:rsid w:val="000B1D11"/>
    <w:rsid w:val="00142AF2"/>
    <w:rsid w:val="00174A4A"/>
    <w:rsid w:val="00212815"/>
    <w:rsid w:val="006178E3"/>
    <w:rsid w:val="006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BBC2"/>
  <w15:chartTrackingRefBased/>
  <w15:docId w15:val="{5897149E-584E-4B9A-9E72-D6218FAB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2022-04-19T22:56:00Z</dcterms:created>
  <dcterms:modified xsi:type="dcterms:W3CDTF">2022-04-19T22:56:00Z</dcterms:modified>
</cp:coreProperties>
</file>